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9C" w:rsidRDefault="006A509C" w:rsidP="006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84C10" w:rsidRPr="0011362A" w:rsidRDefault="006A509C" w:rsidP="006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мониторингу исполнения Закона РФ «О полиции»</w:t>
      </w:r>
    </w:p>
    <w:p w:rsidR="0011362A" w:rsidRPr="009B1BCD" w:rsidRDefault="0011362A" w:rsidP="006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2A" w:rsidRPr="009B1BCD" w:rsidRDefault="0011362A" w:rsidP="006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9C" w:rsidRDefault="006A509C" w:rsidP="006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A509C" w:rsidRDefault="006A509C" w:rsidP="006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9C" w:rsidRDefault="006A509C" w:rsidP="006A5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Красноярском </w:t>
      </w:r>
      <w:r w:rsidR="0011362A">
        <w:rPr>
          <w:rFonts w:ascii="Times New Roman" w:hAnsi="Times New Roman" w:cs="Times New Roman"/>
          <w:sz w:val="24"/>
          <w:szCs w:val="24"/>
        </w:rPr>
        <w:t>крае по технологии, разработанной и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Фондом «Общественный вердикт» (г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осква), Красноярским краевым Общественным комитетом по защите прав человека проведен мониторинг исполнения Закона РФ «О полиции».</w:t>
      </w:r>
    </w:p>
    <w:p w:rsidR="006A509C" w:rsidRDefault="006A509C" w:rsidP="006A5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Мониторинг проведен с целью выяснения качества контактов граждан с полицейскими и оценки закона как «рабочего инструмента» для внедрения в практику работы полиции принципов, изложенных в указанном выше Законе.</w:t>
      </w:r>
    </w:p>
    <w:p w:rsidR="006A509C" w:rsidRDefault="006A509C" w:rsidP="006A5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09C" w:rsidRDefault="006A509C" w:rsidP="006A50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Ситуации взаимодействия граждан и полиции.</w:t>
      </w:r>
    </w:p>
    <w:p w:rsidR="0011362A" w:rsidRDefault="0011362A" w:rsidP="0011362A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09C" w:rsidRPr="00E02B60" w:rsidRDefault="006A509C" w:rsidP="00277037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A509C">
        <w:rPr>
          <w:rFonts w:ascii="Times New Roman" w:hAnsi="Times New Roman" w:cs="Times New Roman"/>
          <w:sz w:val="24"/>
          <w:szCs w:val="24"/>
        </w:rPr>
        <w:t xml:space="preserve">Результаты мониторинга показывают, что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 xml:space="preserve">качество взаимодействия граждан и полиции </w:t>
      </w:r>
      <w:r>
        <w:rPr>
          <w:rFonts w:ascii="Times New Roman" w:hAnsi="Times New Roman" w:cs="Times New Roman"/>
          <w:sz w:val="24"/>
          <w:szCs w:val="24"/>
        </w:rPr>
        <w:t>медленно, но меняется в лучшую сторо</w:t>
      </w:r>
      <w:r w:rsidR="0011362A">
        <w:rPr>
          <w:rFonts w:ascii="Times New Roman" w:hAnsi="Times New Roman" w:cs="Times New Roman"/>
          <w:sz w:val="24"/>
          <w:szCs w:val="24"/>
        </w:rPr>
        <w:t xml:space="preserve">ну, хотя имеется немало случаев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037">
        <w:rPr>
          <w:rFonts w:ascii="Times New Roman" w:hAnsi="Times New Roman" w:cs="Times New Roman"/>
          <w:sz w:val="24"/>
          <w:szCs w:val="24"/>
        </w:rPr>
        <w:t>неу</w:t>
      </w:r>
      <w:r w:rsidR="00E02B60">
        <w:rPr>
          <w:rFonts w:ascii="Times New Roman" w:hAnsi="Times New Roman" w:cs="Times New Roman"/>
          <w:sz w:val="24"/>
          <w:szCs w:val="24"/>
        </w:rPr>
        <w:t>довлетворительных оценок населения</w:t>
      </w:r>
      <w:r w:rsidR="00277037">
        <w:rPr>
          <w:rFonts w:ascii="Times New Roman" w:hAnsi="Times New Roman" w:cs="Times New Roman"/>
          <w:sz w:val="24"/>
          <w:szCs w:val="24"/>
        </w:rPr>
        <w:t xml:space="preserve"> результатов своих контактов с полицией.</w:t>
      </w:r>
    </w:p>
    <w:p w:rsidR="00726631" w:rsidRPr="00726631" w:rsidRDefault="00726631" w:rsidP="00277037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нескольких примерах </w:t>
      </w:r>
      <w:r w:rsidR="00E02B60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</w:t>
      </w:r>
      <w:r>
        <w:rPr>
          <w:rFonts w:ascii="Times New Roman" w:hAnsi="Times New Roman" w:cs="Times New Roman"/>
          <w:sz w:val="24"/>
          <w:szCs w:val="24"/>
        </w:rPr>
        <w:t>покажем оценки качества взаимодействия граждан и полиции.</w:t>
      </w:r>
    </w:p>
    <w:p w:rsidR="00726631" w:rsidRDefault="00726631" w:rsidP="00726631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26631">
        <w:rPr>
          <w:rFonts w:ascii="Times New Roman" w:hAnsi="Times New Roman" w:cs="Times New Roman"/>
          <w:b/>
          <w:i/>
          <w:sz w:val="24"/>
          <w:szCs w:val="24"/>
        </w:rPr>
        <w:t>Общее впечатление от обращ</w:t>
      </w:r>
      <w:r w:rsidR="00972B31">
        <w:rPr>
          <w:rFonts w:ascii="Times New Roman" w:hAnsi="Times New Roman" w:cs="Times New Roman"/>
          <w:b/>
          <w:i/>
          <w:sz w:val="24"/>
          <w:szCs w:val="24"/>
        </w:rPr>
        <w:t xml:space="preserve">ения: ответ сотрудника </w:t>
      </w:r>
      <w:r w:rsidRPr="00726631">
        <w:rPr>
          <w:rFonts w:ascii="Times New Roman" w:hAnsi="Times New Roman" w:cs="Times New Roman"/>
          <w:b/>
          <w:i/>
          <w:sz w:val="24"/>
          <w:szCs w:val="24"/>
        </w:rPr>
        <w:t>не показался женщине исчерпывающим, хотя со стороны сотрудника не было попыток отделаться формальностью при общении с заявительницей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Отношение</w:t>
      </w:r>
      <w:r w:rsidRPr="00726631">
        <w:rPr>
          <w:rFonts w:ascii="Times New Roman" w:hAnsi="Times New Roman" w:cs="Times New Roman"/>
          <w:b/>
          <w:i/>
          <w:sz w:val="24"/>
          <w:szCs w:val="24"/>
        </w:rPr>
        <w:t xml:space="preserve"> к заявительнице со стороны сот</w:t>
      </w:r>
      <w:r>
        <w:rPr>
          <w:rFonts w:ascii="Times New Roman" w:hAnsi="Times New Roman" w:cs="Times New Roman"/>
          <w:b/>
          <w:i/>
          <w:sz w:val="24"/>
          <w:szCs w:val="24"/>
        </w:rPr>
        <w:t>рудника полиции было подобающим»</w:t>
      </w:r>
      <w:r w:rsidRPr="007266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См. Приложение 1.</w:t>
      </w:r>
    </w:p>
    <w:p w:rsidR="00726631" w:rsidRDefault="00726631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26631">
        <w:rPr>
          <w:rFonts w:ascii="Times New Roman" w:hAnsi="Times New Roman" w:cs="Times New Roman"/>
          <w:b/>
          <w:i/>
          <w:sz w:val="24"/>
          <w:szCs w:val="24"/>
        </w:rPr>
        <w:t>Общее впечатление от обращения: ответ сотрудника показался студентке исчерпывающим, хотя со стороны сотрудника была попытка отделаться формальностью при общении с заявительницей. Отношения к заявительнице со стороны сотрудника полиции было подобающим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266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5.</w:t>
      </w:r>
    </w:p>
    <w:p w:rsidR="00972B31" w:rsidRDefault="00972B31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>Общее впечатление от обращения: ответ сотрудника показался студентке неисчерпывающим, хотя со стороны сотрудника не было попытки отделаться формальностью при общении с заявительницей. Отношения к заявительнице со стороны сотрудника полиции было не подобающим: сотрудник полиции обращался к ней на «ты».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7.</w:t>
      </w:r>
    </w:p>
    <w:p w:rsidR="00972B31" w:rsidRDefault="00972B31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>Общее впечатление от обращения: ответ сотрудника показался студентке исчерпывающим (предложил обратиться к участковому, написать заявление, вызвать при очередном нарушении «закона о тишине» наряд полиции), со стороны сотрудника не было попытки отделаться формальностью при общении с заявительницей. Отношения к заявительнице со стороны сотрудника полиции было не подобающим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8.</w:t>
      </w:r>
    </w:p>
    <w:p w:rsidR="00972B31" w:rsidRPr="00972B31" w:rsidRDefault="00972B31" w:rsidP="00972B31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 xml:space="preserve">Общее впечатление от обращения: ответ сотрудника показался студенту неисчерпывающим, со стороны сотрудника не было попытки отделаться 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формальностью при общении с заявителем. Отношение к заявителю со стороны сотрудника полиции было подобающим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14.</w:t>
      </w:r>
    </w:p>
    <w:p w:rsidR="00972B31" w:rsidRPr="00972B31" w:rsidRDefault="00972B31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37" w:rsidRDefault="00277037" w:rsidP="00277037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в отделах полиции проделана большая работа по обеспечению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>доступности и ясности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порядке и процедуре обращения граждан в полицию.</w:t>
      </w:r>
      <w:r w:rsidR="00A22FA3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A22F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22FA3">
        <w:rPr>
          <w:rFonts w:ascii="Times New Roman" w:hAnsi="Times New Roman" w:cs="Times New Roman"/>
          <w:sz w:val="24"/>
          <w:szCs w:val="24"/>
        </w:rPr>
        <w:t xml:space="preserve"> не все устраивает граждан в доведении этой информации для сведения населения. Ниже приведем различные оценки граждан о доступности и ясности такой информации. </w:t>
      </w:r>
    </w:p>
    <w:p w:rsidR="00A22FA3" w:rsidRDefault="00A22FA3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>Поиск отдела полиции занял четверть часа, в отделе полиции в недоступном и неудобном для гражданина месте имелась информация о порядке обращения граждан, она была непонятна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2.</w:t>
      </w:r>
    </w:p>
    <w:p w:rsidR="00A22FA3" w:rsidRDefault="00A22FA3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>Поиск отдела полиции занял несколько минут. В отделе полиции молодой человек не смог обнаружить информацию о порядке обращения граждан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3.</w:t>
      </w:r>
    </w:p>
    <w:p w:rsidR="00A22FA3" w:rsidRDefault="00A22FA3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>Поиск отдела полиции занял несколько минут, в отделе полиции в недоступном и неудобном для гражданина месте имелась информация о порядке обращения граждан, она была непонятна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4.</w:t>
      </w:r>
    </w:p>
    <w:p w:rsidR="00A22FA3" w:rsidRDefault="00A22FA3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 xml:space="preserve">Поиск ОП занял 10 минут. </w:t>
      </w:r>
      <w:proofErr w:type="gramStart"/>
      <w:r w:rsidRPr="00A22FA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A22FA3">
        <w:rPr>
          <w:rFonts w:ascii="Times New Roman" w:hAnsi="Times New Roman" w:cs="Times New Roman"/>
          <w:b/>
          <w:i/>
          <w:sz w:val="24"/>
          <w:szCs w:val="24"/>
        </w:rPr>
        <w:t xml:space="preserve"> ОП </w:t>
      </w:r>
      <w:proofErr w:type="gramStart"/>
      <w:r w:rsidRPr="00A22FA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A22FA3">
        <w:rPr>
          <w:rFonts w:ascii="Times New Roman" w:hAnsi="Times New Roman" w:cs="Times New Roman"/>
          <w:b/>
          <w:i/>
          <w:sz w:val="24"/>
          <w:szCs w:val="24"/>
        </w:rPr>
        <w:t xml:space="preserve"> доступном и удобном для гражданина месте имелась информация о порядке обращения граждан, она была понятна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9.</w:t>
      </w:r>
    </w:p>
    <w:p w:rsidR="00277037" w:rsidRDefault="00A22FA3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22FA3">
        <w:rPr>
          <w:rFonts w:ascii="Times New Roman" w:hAnsi="Times New Roman" w:cs="Times New Roman"/>
          <w:b/>
          <w:i/>
          <w:sz w:val="24"/>
          <w:szCs w:val="24"/>
        </w:rPr>
        <w:t xml:space="preserve">Поиск ОП занял 10 минут. </w:t>
      </w:r>
      <w:proofErr w:type="gramStart"/>
      <w:r w:rsidRPr="00A22FA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A22FA3">
        <w:rPr>
          <w:rFonts w:ascii="Times New Roman" w:hAnsi="Times New Roman" w:cs="Times New Roman"/>
          <w:b/>
          <w:i/>
          <w:sz w:val="24"/>
          <w:szCs w:val="24"/>
        </w:rPr>
        <w:t xml:space="preserve"> ОП </w:t>
      </w:r>
      <w:proofErr w:type="gramStart"/>
      <w:r w:rsidRPr="00A22FA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A22FA3">
        <w:rPr>
          <w:rFonts w:ascii="Times New Roman" w:hAnsi="Times New Roman" w:cs="Times New Roman"/>
          <w:b/>
          <w:i/>
          <w:sz w:val="24"/>
          <w:szCs w:val="24"/>
        </w:rPr>
        <w:t xml:space="preserve"> недоступном и неудобном для гражданина месте имелась информация о порядке обращения граждан (висела высоко на стене и читать ее обычному человеку сложно), она была непонятна. </w:t>
      </w:r>
      <w:r w:rsidR="00277037" w:rsidRPr="00A22FA3">
        <w:rPr>
          <w:rFonts w:ascii="Times New Roman" w:hAnsi="Times New Roman" w:cs="Times New Roman"/>
          <w:b/>
          <w:i/>
          <w:sz w:val="24"/>
          <w:szCs w:val="24"/>
        </w:rPr>
        <w:t>В обращениях граждан в полицию полицейские соблюдают требуемые при этом формальности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770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10.</w:t>
      </w:r>
    </w:p>
    <w:p w:rsidR="0011362A" w:rsidRDefault="0011362A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A74" w:rsidRDefault="00B31A74" w:rsidP="00277037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полицейские стремятся соблюдать предписанные им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>формальности,</w:t>
      </w:r>
      <w:r>
        <w:rPr>
          <w:rFonts w:ascii="Times New Roman" w:hAnsi="Times New Roman" w:cs="Times New Roman"/>
          <w:sz w:val="24"/>
          <w:szCs w:val="24"/>
        </w:rPr>
        <w:t xml:space="preserve"> хотя </w:t>
      </w:r>
      <w:r w:rsidR="00E02B60">
        <w:rPr>
          <w:rFonts w:ascii="Times New Roman" w:hAnsi="Times New Roman" w:cs="Times New Roman"/>
          <w:sz w:val="24"/>
          <w:szCs w:val="24"/>
        </w:rPr>
        <w:t>достаточно часто не сообщают</w:t>
      </w:r>
      <w:r w:rsidR="0011362A">
        <w:rPr>
          <w:rFonts w:ascii="Times New Roman" w:hAnsi="Times New Roman" w:cs="Times New Roman"/>
          <w:sz w:val="24"/>
          <w:szCs w:val="24"/>
        </w:rPr>
        <w:t xml:space="preserve"> обратившимся</w:t>
      </w:r>
      <w:r>
        <w:rPr>
          <w:rFonts w:ascii="Times New Roman" w:hAnsi="Times New Roman" w:cs="Times New Roman"/>
          <w:sz w:val="24"/>
          <w:szCs w:val="24"/>
        </w:rPr>
        <w:t xml:space="preserve"> свою должность, звание, не любят 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только нагрудный номерной знак. </w:t>
      </w:r>
      <w:r w:rsidR="009B1BCD">
        <w:rPr>
          <w:rFonts w:ascii="Times New Roman" w:hAnsi="Times New Roman" w:cs="Times New Roman"/>
          <w:sz w:val="24"/>
          <w:szCs w:val="24"/>
        </w:rPr>
        <w:t xml:space="preserve">При этом сотрудники ссылаются на ведомственные указания на то, кто и где из сотрудников обязан быть с </w:t>
      </w:r>
      <w:proofErr w:type="spellStart"/>
      <w:r w:rsidR="009B1BCD">
        <w:rPr>
          <w:rFonts w:ascii="Times New Roman" w:hAnsi="Times New Roman" w:cs="Times New Roman"/>
          <w:sz w:val="24"/>
          <w:szCs w:val="24"/>
        </w:rPr>
        <w:t>бейджем</w:t>
      </w:r>
      <w:proofErr w:type="spellEnd"/>
      <w:r w:rsidR="009B1BCD">
        <w:rPr>
          <w:rFonts w:ascii="Times New Roman" w:hAnsi="Times New Roman" w:cs="Times New Roman"/>
          <w:sz w:val="24"/>
          <w:szCs w:val="24"/>
        </w:rPr>
        <w:t xml:space="preserve"> (к примеру, участковые уполномоченные на участковом пункте полиции, оперативный дежурный), а в каких случаях достаточно только нагрудного знака. </w:t>
      </w:r>
      <w:r>
        <w:rPr>
          <w:rFonts w:ascii="Times New Roman" w:hAnsi="Times New Roman" w:cs="Times New Roman"/>
          <w:sz w:val="24"/>
          <w:szCs w:val="24"/>
        </w:rPr>
        <w:t>Опять же, на некоторых примерах покажем это.</w:t>
      </w:r>
    </w:p>
    <w:p w:rsidR="00B31A74" w:rsidRDefault="00B31A74" w:rsidP="00B31A74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Сотрудник полиции по просьбе студента представился, свою должность, звание он не озвучил, не назвал свою фамилию. </w:t>
      </w:r>
      <w:proofErr w:type="spellStart"/>
      <w:r w:rsidRPr="00B31A74">
        <w:rPr>
          <w:rFonts w:ascii="Times New Roman" w:hAnsi="Times New Roman" w:cs="Times New Roman"/>
          <w:b/>
          <w:i/>
          <w:sz w:val="24"/>
          <w:szCs w:val="24"/>
        </w:rPr>
        <w:t>Бейджа</w:t>
      </w:r>
      <w:proofErr w:type="spellEnd"/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 у него на форменной одежде не было, но нагрудный номерной знак имелся. Таким образом, представление сотрудника не было ясным и четким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6.</w:t>
      </w:r>
    </w:p>
    <w:p w:rsidR="00B31A74" w:rsidRDefault="00B31A74" w:rsidP="00B31A74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Сотрудник полиции по просьбе студента представился, свою должность, звание он не озвучил, не назвал свою фамилию. </w:t>
      </w:r>
      <w:proofErr w:type="spellStart"/>
      <w:r w:rsidRPr="00B31A74">
        <w:rPr>
          <w:rFonts w:ascii="Times New Roman" w:hAnsi="Times New Roman" w:cs="Times New Roman"/>
          <w:b/>
          <w:i/>
          <w:sz w:val="24"/>
          <w:szCs w:val="24"/>
        </w:rPr>
        <w:t>Бейджа</w:t>
      </w:r>
      <w:proofErr w:type="spellEnd"/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 у него на форменной одежде не было, но нагрудный номерной знак имелся. Таким образом, представление сотрудника не было ясным и четким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11.</w:t>
      </w:r>
    </w:p>
    <w:p w:rsidR="00B31A74" w:rsidRDefault="00B31A74" w:rsidP="00B31A74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Сотрудник полиции не представился, свою должность, звание он не озвучил (был в верхней одежде). </w:t>
      </w:r>
      <w:proofErr w:type="spellStart"/>
      <w:r w:rsidRPr="00B31A74">
        <w:rPr>
          <w:rFonts w:ascii="Times New Roman" w:hAnsi="Times New Roman" w:cs="Times New Roman"/>
          <w:b/>
          <w:i/>
          <w:sz w:val="24"/>
          <w:szCs w:val="24"/>
        </w:rPr>
        <w:t>Бейджа</w:t>
      </w:r>
      <w:proofErr w:type="spellEnd"/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 у него на форменной одежде не было, но нагрудный знак имелся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12.</w:t>
      </w:r>
    </w:p>
    <w:p w:rsidR="00B31A74" w:rsidRPr="00B31A74" w:rsidRDefault="00B31A74" w:rsidP="00B31A74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«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Сотрудник полиции сам представился, назвал свою должность, звание. </w:t>
      </w:r>
      <w:proofErr w:type="spellStart"/>
      <w:r w:rsidRPr="00B31A74">
        <w:rPr>
          <w:rFonts w:ascii="Times New Roman" w:hAnsi="Times New Roman" w:cs="Times New Roman"/>
          <w:b/>
          <w:i/>
          <w:sz w:val="24"/>
          <w:szCs w:val="24"/>
        </w:rPr>
        <w:t>Бейдж</w:t>
      </w:r>
      <w:proofErr w:type="spellEnd"/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 у него на форменной одежде был, нагрудный номерной знак имелся. Таким образом, представление сотрудника было ясным и четким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13.</w:t>
      </w:r>
    </w:p>
    <w:p w:rsidR="00B31A74" w:rsidRDefault="00B31A74" w:rsidP="00B31A74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Сотрудник полиции не представился, свою должность, звание он не озвучил. </w:t>
      </w:r>
      <w:proofErr w:type="spellStart"/>
      <w:r w:rsidRPr="00B31A74">
        <w:rPr>
          <w:rFonts w:ascii="Times New Roman" w:hAnsi="Times New Roman" w:cs="Times New Roman"/>
          <w:b/>
          <w:i/>
          <w:sz w:val="24"/>
          <w:szCs w:val="24"/>
        </w:rPr>
        <w:t>Бейджа</w:t>
      </w:r>
      <w:proofErr w:type="spellEnd"/>
      <w:r w:rsidRPr="00B31A74">
        <w:rPr>
          <w:rFonts w:ascii="Times New Roman" w:hAnsi="Times New Roman" w:cs="Times New Roman"/>
          <w:b/>
          <w:i/>
          <w:sz w:val="24"/>
          <w:szCs w:val="24"/>
        </w:rPr>
        <w:t xml:space="preserve"> у него на форменной одежде не было, но нагрудный знак был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31A7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15.</w:t>
      </w:r>
    </w:p>
    <w:p w:rsidR="0011362A" w:rsidRPr="00B31A74" w:rsidRDefault="0011362A" w:rsidP="00B31A74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37" w:rsidRDefault="00277037" w:rsidP="00B31A74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мониторинга сложно было обнаружить со стороны полицейских проявления какой-либо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 xml:space="preserve">дискриминации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62BED">
        <w:rPr>
          <w:rFonts w:ascii="Times New Roman" w:hAnsi="Times New Roman" w:cs="Times New Roman"/>
          <w:sz w:val="24"/>
          <w:szCs w:val="24"/>
        </w:rPr>
        <w:t>о отношению к гражданам</w:t>
      </w:r>
      <w:r>
        <w:rPr>
          <w:rFonts w:ascii="Times New Roman" w:hAnsi="Times New Roman" w:cs="Times New Roman"/>
          <w:sz w:val="24"/>
          <w:szCs w:val="24"/>
        </w:rPr>
        <w:t>. В некоторых ситуациях мониторы-студенты отмечали определенные акценты снисходительности к ним как к молодым людям, «беспокоящих полицейских всякого рода пустяками».</w:t>
      </w:r>
      <w:r w:rsidR="00C62BED">
        <w:rPr>
          <w:rFonts w:ascii="Times New Roman" w:hAnsi="Times New Roman" w:cs="Times New Roman"/>
          <w:sz w:val="24"/>
          <w:szCs w:val="24"/>
        </w:rPr>
        <w:t xml:space="preserve"> Один лишь пример со студентом-армянином вызвал настороженность.</w:t>
      </w:r>
    </w:p>
    <w:p w:rsidR="00972B31" w:rsidRDefault="00972B31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>Общее впечатление от обращения: ответ сотрудника показался студенту неисчерпывающим, со стороны сотрудника была попытка отделаться формальностью при общении с заявителем. Отношение к заявителю со стороны сотрудника полиции было неподобающим: на «ты», общение с неохотой, даже о</w:t>
      </w:r>
      <w:r w:rsidR="00C62BED">
        <w:rPr>
          <w:rFonts w:ascii="Times New Roman" w:hAnsi="Times New Roman" w:cs="Times New Roman"/>
          <w:b/>
          <w:i/>
          <w:sz w:val="24"/>
          <w:szCs w:val="24"/>
        </w:rPr>
        <w:t>щущалось, что к «лицам кавказской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 xml:space="preserve"> национальности» у него негативное отношение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72B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См. Приложение 10.</w:t>
      </w:r>
    </w:p>
    <w:p w:rsidR="0011362A" w:rsidRDefault="0011362A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BED" w:rsidRDefault="00C62BED" w:rsidP="00277037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мониторинга не удалось изучить вопрос о соблюдении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>сроков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граждан о рассмотрении их вопроса или передаче его другим органам. Лишь в единственном случае заявителя попросили написать письменное заявление и выдали талон-уведомление: во всех остальных случаях разрешение вопросов происходило устно и на месте. Возможно, это связано с характером вопроса, его неопределенностью (некие люди распивают спиртное на детских площадках; некие люди ставят свои машины на газоны; некие люди нарушают «закон о тишине» и т.п.).</w:t>
      </w:r>
    </w:p>
    <w:p w:rsidR="0011362A" w:rsidRDefault="0011362A" w:rsidP="00277037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F156B" w:rsidRDefault="001F156B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заметить, что мониторы ни при одном визите в полицейское подразделение не обнаружили специальных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людей с ограниченными возможностями (пандусов, подъемников, специальных сигнальных кнопок и т.п.). </w:t>
      </w:r>
      <w:r>
        <w:rPr>
          <w:rFonts w:ascii="Times New Roman" w:hAnsi="Times New Roman" w:cs="Times New Roman"/>
          <w:b/>
          <w:sz w:val="24"/>
          <w:szCs w:val="24"/>
        </w:rPr>
        <w:t>См. Приложения 1-15.</w:t>
      </w:r>
    </w:p>
    <w:p w:rsidR="00E02B60" w:rsidRPr="001F156B" w:rsidRDefault="00E02B60" w:rsidP="0027703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B6" w:rsidRDefault="00277037" w:rsidP="002770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принципа уважения прав и свобод.</w:t>
      </w:r>
    </w:p>
    <w:p w:rsidR="00E02B60" w:rsidRDefault="00E02B60" w:rsidP="00E02B60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B6" w:rsidRDefault="00ED39B6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мониторинга были сделаны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>официальные обращения</w:t>
      </w:r>
      <w:r>
        <w:rPr>
          <w:rFonts w:ascii="Times New Roman" w:hAnsi="Times New Roman" w:cs="Times New Roman"/>
          <w:sz w:val="24"/>
          <w:szCs w:val="24"/>
        </w:rPr>
        <w:t xml:space="preserve"> от имени Общественного комитета в компетентные краевые органы государственной власти с просьбой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 о работе с жалобами граждан на действия полиции. </w:t>
      </w:r>
      <w:r w:rsidR="0011362A">
        <w:rPr>
          <w:rFonts w:ascii="Times New Roman" w:hAnsi="Times New Roman" w:cs="Times New Roman"/>
          <w:sz w:val="24"/>
          <w:szCs w:val="24"/>
        </w:rPr>
        <w:t xml:space="preserve">В основном поступили достаточно общие ответы, информацию </w:t>
      </w:r>
      <w:proofErr w:type="gramStart"/>
      <w:r w:rsidR="0011362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1362A">
        <w:rPr>
          <w:rFonts w:ascii="Times New Roman" w:hAnsi="Times New Roman" w:cs="Times New Roman"/>
          <w:sz w:val="24"/>
          <w:szCs w:val="24"/>
        </w:rPr>
        <w:t xml:space="preserve"> который можно интерпретировать самым разным образом: как нейтральную; как позитивную, так и негативную. </w:t>
      </w:r>
    </w:p>
    <w:p w:rsidR="00E02B60" w:rsidRDefault="00E02B60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D39B6" w:rsidRDefault="00184A68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B60">
        <w:rPr>
          <w:rFonts w:ascii="Times New Roman" w:hAnsi="Times New Roman" w:cs="Times New Roman"/>
          <w:b/>
          <w:i/>
          <w:sz w:val="24"/>
          <w:szCs w:val="24"/>
        </w:rPr>
        <w:t>Из администрации Губернатора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за подписью начальника управления Губернатора Красноярского края по безопасности и взаимодействию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правоохранительными органами поступил ответ, что </w:t>
      </w:r>
      <w:r w:rsidR="00126D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адрес Губернатора края на 13.10 2014 года с начала 2014 года поступило 214 жалоб граждан на действия сотрудников правоохранительных органов: отдельного учета жалоб только на действия сотрудников полиции в отделе по работе с обращениями граждан и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контрольного управления администрации Губернатора края не ведется</w:t>
      </w:r>
      <w:r w:rsidR="00126D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B60" w:rsidRDefault="00E02B60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50A0F" w:rsidRDefault="00E02B60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2B60">
        <w:rPr>
          <w:rFonts w:ascii="Times New Roman" w:hAnsi="Times New Roman" w:cs="Times New Roman"/>
          <w:b/>
          <w:i/>
          <w:sz w:val="24"/>
          <w:szCs w:val="24"/>
        </w:rPr>
        <w:t>Из прокуратуры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50A0F">
        <w:rPr>
          <w:rFonts w:ascii="Times New Roman" w:hAnsi="Times New Roman" w:cs="Times New Roman"/>
          <w:sz w:val="24"/>
          <w:szCs w:val="24"/>
        </w:rPr>
        <w:t xml:space="preserve">а подписью заместителя прокурора Красноярского края пришел ответ, что </w:t>
      </w:r>
      <w:r w:rsidR="00126D31">
        <w:rPr>
          <w:rFonts w:ascii="Times New Roman" w:hAnsi="Times New Roman" w:cs="Times New Roman"/>
          <w:sz w:val="24"/>
          <w:szCs w:val="24"/>
        </w:rPr>
        <w:t>«</w:t>
      </w:r>
      <w:r w:rsidR="00050A0F">
        <w:rPr>
          <w:rFonts w:ascii="Times New Roman" w:hAnsi="Times New Roman" w:cs="Times New Roman"/>
          <w:sz w:val="24"/>
          <w:szCs w:val="24"/>
        </w:rPr>
        <w:t>по данным системы АИК «Надзор» в прокуратуре края за 9 месяцев 2014 года зарегистрировано 698 жалоб граждан на действия полиции.</w:t>
      </w:r>
    </w:p>
    <w:p w:rsidR="00050A0F" w:rsidRDefault="00050A0F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принадлежности в другие органы и учреждения, а также для разрешения в нижестоящие прокуратуры, в соответствии с требованиями ч.3 ст.8 Федерального закона от 02.05.2006 г. №59-ФЗ «О порядке рассмотрения обращений граждан Российской Федерации» направлено 539 обращений или 77,2 % жалоб.</w:t>
      </w:r>
    </w:p>
    <w:p w:rsidR="00050A0F" w:rsidRDefault="00050A0F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аппарате прокуратуры края рассмотрено 159 жалоб или 22,8 %, из них удовлетворены требования заявителей в 11 случаях, что составило 6,9 %.</w:t>
      </w:r>
    </w:p>
    <w:p w:rsidR="00050A0F" w:rsidRDefault="00050A0F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своих обращениях граждане указывали на недозволенные действия сотрудников полиции, на бездействие в связи с розыском лиц, причастных к совершению преступлений, в связи с розыском похищенного имущества, обжаловали действия в связи с утратой вещественных доказательств, получение признаний вины, о вымогательстве, незаконном доставлении в полицию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26D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B60" w:rsidRDefault="00E02B60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50A0F" w:rsidRDefault="00050A0F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ответе </w:t>
      </w:r>
      <w:r w:rsidR="00126D31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126D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6D31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>Главного Следственного Управления Следственного Комитета (ГСУ СК) России по Красноярскому краю</w:t>
      </w:r>
      <w:r>
        <w:rPr>
          <w:rFonts w:ascii="Times New Roman" w:hAnsi="Times New Roman" w:cs="Times New Roman"/>
          <w:sz w:val="24"/>
          <w:szCs w:val="24"/>
        </w:rPr>
        <w:t xml:space="preserve"> указано, что </w:t>
      </w:r>
      <w:r w:rsidR="00126D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 9 месяцев 2014 года в ГСУ СК по краю поступило 4 399 обращений граждан, из которых 3 326 разрешено по существу.</w:t>
      </w:r>
    </w:p>
    <w:p w:rsidR="00050A0F" w:rsidRDefault="00D932BB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следственными подразделениями ГСУ СК по краю проведено 1 077 процессуальных проверок по сообщениям о совершении преступлений сотрудниками органов внутренних дел, что практически соответствует количеству сообщений, рассмотренных в аналогичном периоде прошлого года. Из общего числа рассмотренных сообщений порядка 90 % - обращения граждан. По двум из указанных обращений граждан возбуждены уголовные дела.</w:t>
      </w:r>
    </w:p>
    <w:p w:rsidR="00D932BB" w:rsidRDefault="00D932BB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По-прежнему значительная часть заявлений в отношении сотрудников органов внутренних дел направляется гражданами, привлеченными к уголовной, административной ответственности, осужденными. Содержание подобных жалоб сводится к тому, что на указанных лиц в период предварительного расследования и административной проверки применялись недозволенные методы, о которых они не сообщали ранее даже в присутствии защитника. Анализ подобных обращений показал, что большинство из них связаны с желанием избежать привлечения к установленной Законом ответственности.</w:t>
      </w:r>
    </w:p>
    <w:p w:rsidR="00D932BB" w:rsidRDefault="00D932BB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процессуальных проверок по сообщениям о преступлениях, совершенных сотрудниками органов внутренних дел, в обязательном порядке перед начальником соответствующего органа внутренних дел инициируется проведение служебной проверки с целью дачи оценки правомерности действиям сотрудников органов внутренних дел, заключения служебной проверки приобщаются к материалам </w:t>
      </w:r>
      <w:r w:rsidR="00126D31">
        <w:rPr>
          <w:rFonts w:ascii="Times New Roman" w:hAnsi="Times New Roman" w:cs="Times New Roman"/>
          <w:sz w:val="24"/>
          <w:szCs w:val="24"/>
        </w:rPr>
        <w:t xml:space="preserve">процессуальных проверок. </w:t>
      </w:r>
      <w:proofErr w:type="gramStart"/>
      <w:r w:rsidR="00126D31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="00126D31">
        <w:rPr>
          <w:rFonts w:ascii="Times New Roman" w:hAnsi="Times New Roman" w:cs="Times New Roman"/>
          <w:sz w:val="24"/>
          <w:szCs w:val="24"/>
        </w:rPr>
        <w:t xml:space="preserve"> позволяет ориентировать руководителя органа </w:t>
      </w:r>
      <w:r w:rsidR="00126D31">
        <w:rPr>
          <w:rFonts w:ascii="Times New Roman" w:hAnsi="Times New Roman" w:cs="Times New Roman"/>
          <w:sz w:val="24"/>
          <w:szCs w:val="24"/>
        </w:rPr>
        <w:lastRenderedPageBreak/>
        <w:t>внутренних дел на имеющиеся факты своевременного применения соответствующих мер реагирования».</w:t>
      </w:r>
    </w:p>
    <w:p w:rsidR="00E02B60" w:rsidRDefault="00E02B60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26D31" w:rsidRDefault="00126D31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>Уполномоченного по правам человека в Красноярском крае</w:t>
      </w:r>
      <w:r>
        <w:rPr>
          <w:rFonts w:ascii="Times New Roman" w:hAnsi="Times New Roman" w:cs="Times New Roman"/>
          <w:sz w:val="24"/>
          <w:szCs w:val="24"/>
        </w:rPr>
        <w:t xml:space="preserve"> поступил ответ, что за 9 месяцев 2014 года в его адрес поступило 1 676 обращений граждан (за аналогичный период прошлого года – АППГ – 1 702 жалобы; снижение на 1,5 %). Из них в 2014 году жалоб на действия (бездействие) сотрудников полиции – 136 (АППГ – 133; прирост на 2,2 %). Удельный вес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 их количестве – 8,1 % (АППГ – 7,8 %; прирост на 0,3 %).</w:t>
      </w:r>
    </w:p>
    <w:p w:rsidR="00126D31" w:rsidRDefault="00126D31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нарушение права человека на личную неприкосновенность со стороны сотрудников полиции (физическое, психическое насилие) в 2014 году поступило</w:t>
      </w:r>
      <w:r w:rsidR="00D5039C">
        <w:rPr>
          <w:rFonts w:ascii="Times New Roman" w:hAnsi="Times New Roman" w:cs="Times New Roman"/>
          <w:sz w:val="24"/>
          <w:szCs w:val="24"/>
        </w:rPr>
        <w:t xml:space="preserve"> 14 жалоб (АППГ – 13 жалоб); на нарушение права на личную неприкосновенность при задержании, обыске, досмотре в 2014 году поступило 4 жалобы (АППГ – 6 жалоб); на неудовлетворительные условия содержания в местах принудительного содержания (ИВС, конвойные подразделения, спецприемник) в 2014 году пришло 19 жалоб (в АППГ – 20 жалоб); о несогласии с </w:t>
      </w:r>
      <w:proofErr w:type="gramStart"/>
      <w:r w:rsidR="00D5039C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="00D5039C">
        <w:rPr>
          <w:rFonts w:ascii="Times New Roman" w:hAnsi="Times New Roman" w:cs="Times New Roman"/>
          <w:sz w:val="24"/>
          <w:szCs w:val="24"/>
        </w:rPr>
        <w:t xml:space="preserve"> об отказе в возбуждении уголовного дела в 2014 году поступило 26 жалоб (в АППГ – 20 жалоб); на ненадлежащее расследование уголовных дел пришло в 2014 году 8 жалоб (в АППГ – 18 жалоб); на незаконное привлечение к уголовной ответственности поступило в 2014 году 12 жалоб (в АППГ – 6 жалоб); на незаконное привлечение к административной ответственности в 2014 году пришло 3 жалобы (в АППГ – 5 жалоб); о нарушении сроков рассмотрения обращений граждан в </w:t>
      </w:r>
      <w:r w:rsidR="00BC3F96">
        <w:rPr>
          <w:rFonts w:ascii="Times New Roman" w:hAnsi="Times New Roman" w:cs="Times New Roman"/>
          <w:sz w:val="24"/>
          <w:szCs w:val="24"/>
        </w:rPr>
        <w:t>2014 году поступило 23 жалобы (</w:t>
      </w:r>
      <w:proofErr w:type="gramStart"/>
      <w:r w:rsidR="00D50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5039C">
        <w:rPr>
          <w:rFonts w:ascii="Times New Roman" w:hAnsi="Times New Roman" w:cs="Times New Roman"/>
          <w:sz w:val="24"/>
          <w:szCs w:val="24"/>
        </w:rPr>
        <w:t xml:space="preserve"> АППГ – 25 жалоб);  на действия (бездействия) должностных лиц в 2014 году поступило 13 жалоб (в АППГ – 11 жалоб); прочих жалоб в 2014 году поступило 11 (в АППГ – 9 жалоб).</w:t>
      </w:r>
    </w:p>
    <w:p w:rsidR="00D5039C" w:rsidRDefault="00D5039C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1362A">
        <w:rPr>
          <w:rFonts w:ascii="Times New Roman" w:hAnsi="Times New Roman" w:cs="Times New Roman"/>
          <w:sz w:val="24"/>
          <w:szCs w:val="24"/>
        </w:rPr>
        <w:t xml:space="preserve">личном </w:t>
      </w:r>
      <w:r>
        <w:rPr>
          <w:rFonts w:ascii="Times New Roman" w:hAnsi="Times New Roman" w:cs="Times New Roman"/>
          <w:sz w:val="24"/>
          <w:szCs w:val="24"/>
        </w:rPr>
        <w:t>общении</w:t>
      </w:r>
      <w:r w:rsidR="0011362A">
        <w:rPr>
          <w:rFonts w:ascii="Times New Roman" w:hAnsi="Times New Roman" w:cs="Times New Roman"/>
          <w:sz w:val="24"/>
          <w:szCs w:val="24"/>
        </w:rPr>
        <w:t xml:space="preserve"> руководителя Общественного комитета по защите прав человека</w:t>
      </w:r>
      <w:r>
        <w:rPr>
          <w:rFonts w:ascii="Times New Roman" w:hAnsi="Times New Roman" w:cs="Times New Roman"/>
          <w:sz w:val="24"/>
          <w:szCs w:val="24"/>
        </w:rPr>
        <w:t xml:space="preserve"> с Уполномоченным по правам человека в Красноярском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крае установлено, что его наибольшее беспокойство вызывают жалобы на действия (бездействия) участковых уполномоченных полиции.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всегда эти сотрудники</w:t>
      </w:r>
      <w:r w:rsidR="0059722E">
        <w:rPr>
          <w:rFonts w:ascii="Times New Roman" w:hAnsi="Times New Roman" w:cs="Times New Roman"/>
          <w:sz w:val="24"/>
          <w:szCs w:val="24"/>
        </w:rPr>
        <w:t xml:space="preserve"> полиции </w:t>
      </w:r>
      <w:r>
        <w:rPr>
          <w:rFonts w:ascii="Times New Roman" w:hAnsi="Times New Roman" w:cs="Times New Roman"/>
          <w:sz w:val="24"/>
          <w:szCs w:val="24"/>
        </w:rPr>
        <w:t xml:space="preserve"> (особенно – молодые сотрудники) умеют тактично</w:t>
      </w:r>
      <w:r w:rsidR="0059722E">
        <w:rPr>
          <w:rFonts w:ascii="Times New Roman" w:hAnsi="Times New Roman" w:cs="Times New Roman"/>
          <w:sz w:val="24"/>
          <w:szCs w:val="24"/>
        </w:rPr>
        <w:t xml:space="preserve"> общаться с гражданами, установить с ними деловые, а, подчас, и доверительные, отношения, своевременно и грамотно отреагировать на их обращения (особенно с учетом большой и нерациональной нагрузки в работе участковых) и др. Требование законодателя об обязательном наличии у участкового  уполномоченного полиции высшего юридического образования хорошее, но определяющими критериями в его деятельности</w:t>
      </w:r>
      <w:proofErr w:type="gramEnd"/>
      <w:r w:rsidR="0059722E">
        <w:rPr>
          <w:rFonts w:ascii="Times New Roman" w:hAnsi="Times New Roman" w:cs="Times New Roman"/>
          <w:sz w:val="24"/>
          <w:szCs w:val="24"/>
        </w:rPr>
        <w:t>, все же, являются умения установить контакты с населением и заслужить доверие и уважение людей на обслуживаемом участке.</w:t>
      </w:r>
    </w:p>
    <w:p w:rsidR="0011362A" w:rsidRDefault="0011362A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1362A" w:rsidRDefault="0011362A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Общественного комитета по защите прав человека направлялись официальные обращения в адрес начальника </w:t>
      </w:r>
      <w:r w:rsidRPr="0011362A">
        <w:rPr>
          <w:rFonts w:ascii="Times New Roman" w:hAnsi="Times New Roman" w:cs="Times New Roman"/>
          <w:b/>
          <w:sz w:val="24"/>
          <w:szCs w:val="24"/>
        </w:rPr>
        <w:t>ГУ МВД России по Красноярскому краю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11362A">
        <w:rPr>
          <w:rFonts w:ascii="Times New Roman" w:hAnsi="Times New Roman" w:cs="Times New Roman"/>
          <w:b/>
          <w:sz w:val="24"/>
          <w:szCs w:val="24"/>
        </w:rPr>
        <w:t>Гражданскую Ассамблею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(аналог Общественной Палаты), однако официальных ответов из этих структур пока не последовало.</w:t>
      </w:r>
    </w:p>
    <w:p w:rsidR="00E02B60" w:rsidRDefault="00E02B60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C3F96" w:rsidRDefault="00BC3F96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E02B60">
        <w:rPr>
          <w:rFonts w:ascii="Times New Roman" w:hAnsi="Times New Roman" w:cs="Times New Roman"/>
          <w:b/>
          <w:i/>
          <w:sz w:val="24"/>
          <w:szCs w:val="24"/>
        </w:rPr>
        <w:t>Красноярского краевого Общественного комитета по защите прав человека</w:t>
      </w:r>
      <w:r>
        <w:rPr>
          <w:rFonts w:ascii="Times New Roman" w:hAnsi="Times New Roman" w:cs="Times New Roman"/>
          <w:sz w:val="24"/>
          <w:szCs w:val="24"/>
        </w:rPr>
        <w:t xml:space="preserve"> за 9 месяцев 2014 года поступило 11 жалоб </w:t>
      </w:r>
      <w:r w:rsidR="00E02B60" w:rsidRPr="00645044">
        <w:rPr>
          <w:rFonts w:ascii="Times New Roman" w:hAnsi="Times New Roman" w:cs="Times New Roman"/>
          <w:b/>
          <w:i/>
          <w:sz w:val="24"/>
          <w:szCs w:val="24"/>
        </w:rPr>
        <w:t>заключенных и задержанных</w:t>
      </w:r>
      <w:r w:rsidR="00E02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незаконные и недозволенные действия сотрудников полиции. Для разрешения поставленных в жалобах вопросов они были направлены в органы прокуратуры, ГСУ СК по краю, в Главное Управление (ГУ) МВД России по Красноярскому краю. </w:t>
      </w:r>
      <w:r w:rsidR="008D7766">
        <w:rPr>
          <w:rFonts w:ascii="Times New Roman" w:hAnsi="Times New Roman" w:cs="Times New Roman"/>
          <w:sz w:val="24"/>
          <w:szCs w:val="24"/>
        </w:rPr>
        <w:t xml:space="preserve">Из указанных </w:t>
      </w:r>
      <w:r w:rsidR="008D7766">
        <w:rPr>
          <w:rFonts w:ascii="Times New Roman" w:hAnsi="Times New Roman" w:cs="Times New Roman"/>
          <w:sz w:val="24"/>
          <w:szCs w:val="24"/>
        </w:rPr>
        <w:lastRenderedPageBreak/>
        <w:t>структур впоследствии поступили ответы, что изложенные в жалобах факты в ходе проверки не нашли своего подтверждения.</w:t>
      </w:r>
    </w:p>
    <w:p w:rsidR="00645044" w:rsidRDefault="00645044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D7766" w:rsidRDefault="008D7766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просьбе мониторов члены </w:t>
      </w:r>
      <w:r w:rsidRPr="00645044">
        <w:rPr>
          <w:rFonts w:ascii="Times New Roman" w:hAnsi="Times New Roman" w:cs="Times New Roman"/>
          <w:b/>
          <w:i/>
          <w:sz w:val="24"/>
          <w:szCs w:val="24"/>
        </w:rPr>
        <w:t>Общественной Наблюдательной Комиссии (ОНК)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провели опросы нескольких задержанных по подозрению в совершении преступления и административно-задержанных в ИВС отделов полиции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расноярска.</w:t>
      </w:r>
      <w:r w:rsidR="00645044">
        <w:rPr>
          <w:rFonts w:ascii="Times New Roman" w:hAnsi="Times New Roman" w:cs="Times New Roman"/>
          <w:sz w:val="24"/>
          <w:szCs w:val="24"/>
        </w:rPr>
        <w:t xml:space="preserve"> Было установлено, что не всегда задержанным разъясняются их права, предоставляется возможность сделать звонок родным и близким, адвокату, врачу.</w:t>
      </w:r>
    </w:p>
    <w:p w:rsidR="00A0394B" w:rsidRDefault="00A0394B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получить какую-либо информацию по теме мониторинга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родственников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задержанных не представилось возможным.</w:t>
      </w:r>
    </w:p>
    <w:p w:rsidR="00645044" w:rsidRDefault="00645044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45044" w:rsidRDefault="00645044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45044">
        <w:rPr>
          <w:rFonts w:ascii="Times New Roman" w:hAnsi="Times New Roman" w:cs="Times New Roman"/>
          <w:b/>
          <w:i/>
          <w:sz w:val="24"/>
          <w:szCs w:val="24"/>
        </w:rPr>
        <w:t>инициативных контактов</w:t>
      </w:r>
      <w:r>
        <w:rPr>
          <w:rFonts w:ascii="Times New Roman" w:hAnsi="Times New Roman" w:cs="Times New Roman"/>
          <w:sz w:val="24"/>
          <w:szCs w:val="24"/>
        </w:rPr>
        <w:t xml:space="preserve"> граждан с полицейскими не выявлены факты прямого неуважения со стороны сотрудников полиции прав и свобод человека и гражданина.</w:t>
      </w:r>
    </w:p>
    <w:p w:rsidR="002151C0" w:rsidRDefault="002151C0" w:rsidP="00ED39B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D7766" w:rsidRDefault="008D7766" w:rsidP="008D77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Публичность и открытость, доверие общества.</w:t>
      </w:r>
    </w:p>
    <w:p w:rsidR="002151C0" w:rsidRDefault="002151C0" w:rsidP="002151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1C0" w:rsidRDefault="002151C0" w:rsidP="002151C0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151C0">
        <w:rPr>
          <w:rFonts w:ascii="Times New Roman" w:hAnsi="Times New Roman" w:cs="Times New Roman"/>
          <w:b/>
          <w:i/>
          <w:sz w:val="24"/>
          <w:szCs w:val="24"/>
        </w:rPr>
        <w:t xml:space="preserve">Анализ официальных ответов полиции </w:t>
      </w:r>
      <w:r w:rsidRPr="002151C0">
        <w:rPr>
          <w:rFonts w:ascii="Times New Roman" w:hAnsi="Times New Roman" w:cs="Times New Roman"/>
          <w:sz w:val="24"/>
          <w:szCs w:val="24"/>
        </w:rPr>
        <w:t>показывает</w:t>
      </w:r>
      <w:r>
        <w:rPr>
          <w:rFonts w:ascii="Times New Roman" w:hAnsi="Times New Roman" w:cs="Times New Roman"/>
          <w:sz w:val="24"/>
          <w:szCs w:val="24"/>
        </w:rPr>
        <w:t>, что в ее деятельности тренд на публичность и открытость, доверие общества, является важным. Мониторинг официального сайта ГУ МВД России по Красноярскому краю, официальных сайтов территориальных отделов полиции края однозначно свидетельствует о том, что сотрудниками пресс-службы ГУ МВД по краю проводится большая работа по информированию населения о раскрытии и расследовании преступлений, о поддержании полицией общественного порядка и т.д. Действуют телефоны доверия, по которым в круглосуточном режиме можно сообщить в полицию необходимую информацию, попросить помощи и т.д.</w:t>
      </w:r>
    </w:p>
    <w:p w:rsidR="00A9155C" w:rsidRDefault="00A9155C" w:rsidP="002151C0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155C" w:rsidRDefault="00A9155C" w:rsidP="002151C0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Соблюдение сроков ответов на запросы </w:t>
      </w:r>
      <w:r>
        <w:rPr>
          <w:rFonts w:ascii="Times New Roman" w:hAnsi="Times New Roman" w:cs="Times New Roman"/>
          <w:sz w:val="24"/>
          <w:szCs w:val="24"/>
        </w:rPr>
        <w:t>является важным моментом полицейской деятельности. В ГУ МВД края создана специальная комиссия, которая оценивает качество оказания полицейскими государственных услуг, соблюдение ими требований Административного Регламента.</w:t>
      </w:r>
    </w:p>
    <w:p w:rsidR="00A9155C" w:rsidRPr="00A9155C" w:rsidRDefault="00A9155C" w:rsidP="002151C0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D7766" w:rsidRDefault="008D7766" w:rsidP="008D776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155C">
        <w:rPr>
          <w:rFonts w:ascii="Times New Roman" w:hAnsi="Times New Roman" w:cs="Times New Roman"/>
          <w:b/>
          <w:i/>
          <w:sz w:val="24"/>
          <w:szCs w:val="24"/>
        </w:rPr>
        <w:t>Мониторинг краевых средств массовой информации (СМИ)</w:t>
      </w:r>
      <w:r>
        <w:rPr>
          <w:rFonts w:ascii="Times New Roman" w:hAnsi="Times New Roman" w:cs="Times New Roman"/>
          <w:sz w:val="24"/>
          <w:szCs w:val="24"/>
        </w:rPr>
        <w:t xml:space="preserve">, показал, что </w:t>
      </w:r>
      <w:r w:rsidR="00F256A8">
        <w:rPr>
          <w:rFonts w:ascii="Times New Roman" w:hAnsi="Times New Roman" w:cs="Times New Roman"/>
          <w:sz w:val="24"/>
          <w:szCs w:val="24"/>
        </w:rPr>
        <w:t>в них есть материалы, созданные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пресс-службы ГУ МВД по краю; есть информационные материалы корреспондентов СМИ, а также есть критические материалы корреспондентов СМИ и простых граждан о работе полиции. </w:t>
      </w:r>
    </w:p>
    <w:p w:rsidR="00F256A8" w:rsidRPr="00645044" w:rsidRDefault="00F256A8" w:rsidP="008D776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t xml:space="preserve">К примеру, 22 января 2014 года на краевом телеканале «Енисей-регион» по инициативе пресс-службы ГУ МВД по краю вышел сюжет о выявлении сотрудниками полиции группы мошенников, которые продавали фальшивую косметическую продукцию. </w:t>
      </w:r>
    </w:p>
    <w:p w:rsidR="00F256A8" w:rsidRPr="00645044" w:rsidRDefault="00F256A8" w:rsidP="008D776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lastRenderedPageBreak/>
        <w:t>На следующий день «Енисей-регион» с подачи сотрудников полиции выпустил в эфир сюжет о незаконной продаже группой преступников черной икры и ценных пород северных рыб, а также сюжет, связанный с борьбой сотрудников дорожной полиции с перегруженными грузовыми автомобилями-фурами на дорогах края.</w:t>
      </w:r>
    </w:p>
    <w:p w:rsidR="00F256A8" w:rsidRDefault="00F256A8" w:rsidP="008D776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материалы появляются в эфире электронных СМИ, в печатных СМИ края ежедневно и не единичном количестве.</w:t>
      </w:r>
    </w:p>
    <w:p w:rsidR="00000078" w:rsidRDefault="00000078" w:rsidP="008D776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Журналисты любят публиковать материалы о нестандартных акциях полицейских края. </w:t>
      </w:r>
    </w:p>
    <w:p w:rsidR="00000078" w:rsidRPr="00645044" w:rsidRDefault="00000078" w:rsidP="008D776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t xml:space="preserve">К примеру, 6 марта 2014 года газета «Комсомольская правда-Красноярск» написала о том, что краевая полиция начинает просветительскую работу сразу в двух популярных </w:t>
      </w:r>
      <w:proofErr w:type="spellStart"/>
      <w:proofErr w:type="gramStart"/>
      <w:r w:rsidRPr="00645044">
        <w:rPr>
          <w:rFonts w:ascii="Times New Roman" w:hAnsi="Times New Roman" w:cs="Times New Roman"/>
          <w:b/>
          <w:sz w:val="24"/>
          <w:szCs w:val="24"/>
        </w:rPr>
        <w:t>Интернет-сервисах</w:t>
      </w:r>
      <w:proofErr w:type="spellEnd"/>
      <w:proofErr w:type="gram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45044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 «Одноклассники» и приложении «</w:t>
      </w:r>
      <w:r w:rsidRPr="00645044">
        <w:rPr>
          <w:rFonts w:ascii="Times New Roman" w:hAnsi="Times New Roman" w:cs="Times New Roman"/>
          <w:b/>
          <w:sz w:val="24"/>
          <w:szCs w:val="24"/>
          <w:lang w:val="en-US"/>
        </w:rPr>
        <w:t>Instagram</w:t>
      </w:r>
      <w:r w:rsidRPr="00645044">
        <w:rPr>
          <w:rFonts w:ascii="Times New Roman" w:hAnsi="Times New Roman" w:cs="Times New Roman"/>
          <w:b/>
          <w:sz w:val="24"/>
          <w:szCs w:val="24"/>
        </w:rPr>
        <w:t xml:space="preserve">» (это помимо работы в </w:t>
      </w:r>
      <w:r w:rsidRPr="00645044">
        <w:rPr>
          <w:rFonts w:ascii="Times New Roman" w:hAnsi="Times New Roman" w:cs="Times New Roman"/>
          <w:b/>
          <w:sz w:val="24"/>
          <w:szCs w:val="24"/>
          <w:lang w:val="en-US"/>
        </w:rPr>
        <w:t>Twitter</w:t>
      </w:r>
      <w:r w:rsidRPr="0064504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45044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980E15" w:rsidRPr="00645044" w:rsidRDefault="00000078" w:rsidP="008D776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t>12 августа 2014 года старейшая краевая газета «Красноярский рабочий» опубликовала статью «Зарядка со стражем порядка»: «Сотрудники Красноярской полиции (служба кадров, ППС, ОМОН и СОБР) поехали в первые дни августа по детским оздоровительным и спортивным лагерям, где провели зарядки и занятия по самообороне</w:t>
      </w:r>
      <w:proofErr w:type="gramStart"/>
      <w:r w:rsidR="00980E15" w:rsidRPr="00645044">
        <w:rPr>
          <w:rFonts w:ascii="Times New Roman" w:hAnsi="Times New Roman" w:cs="Times New Roman"/>
          <w:b/>
          <w:sz w:val="24"/>
          <w:szCs w:val="24"/>
        </w:rPr>
        <w:t>…М</w:t>
      </w:r>
      <w:proofErr w:type="gramEnd"/>
      <w:r w:rsidR="00980E15" w:rsidRPr="00645044">
        <w:rPr>
          <w:rFonts w:ascii="Times New Roman" w:hAnsi="Times New Roman" w:cs="Times New Roman"/>
          <w:b/>
          <w:sz w:val="24"/>
          <w:szCs w:val="24"/>
        </w:rPr>
        <w:t>ногие полицейские, участвовавшие в этом «детском десанте», являются членами ведомственных сборных команд по дзюдо, самбо и боксу, имеют спортивные разряды».</w:t>
      </w:r>
    </w:p>
    <w:p w:rsidR="00000078" w:rsidRPr="00645044" w:rsidRDefault="00980E15" w:rsidP="008D776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t>18 февраля 2014 года краевая телекомпания «Прима-</w:t>
      </w:r>
      <w:proofErr w:type="gramStart"/>
      <w:r w:rsidRPr="00645044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proofErr w:type="gramEnd"/>
      <w:r w:rsidRPr="00645044">
        <w:rPr>
          <w:rFonts w:ascii="Times New Roman" w:hAnsi="Times New Roman" w:cs="Times New Roman"/>
          <w:b/>
          <w:sz w:val="24"/>
          <w:szCs w:val="24"/>
        </w:rPr>
        <w:t>» выпустила сюжет «У автоинспекторов появились камеры нового поколения»: «Красноярские инспекторы обзавелись прибором, способным снимать в трех направлениях, чуть ли не с 3</w:t>
      </w:r>
      <w:r w:rsidRPr="0064504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45044">
        <w:rPr>
          <w:rFonts w:ascii="Times New Roman" w:hAnsi="Times New Roman" w:cs="Times New Roman"/>
          <w:b/>
          <w:sz w:val="24"/>
          <w:szCs w:val="24"/>
        </w:rPr>
        <w:t>-эффектом. Эта система называется «Патруль-видео». Оборудование записывает все, что происходит перед патрульным автомобилем, сзади него и внутри. Причем, запись идет без интервалов и остановок, даже ночью. К тому же, еще отслеживается поведение самих инспекторов и нарушителей. Поэтому предлагать договориться или нецензурно ругаться не рекомендуется. Все материалы хранятся 30 суток. И такими приборами оснащены уже почти все машины ДПС в Красноярске».</w:t>
      </w:r>
      <w:r w:rsidR="00000078" w:rsidRPr="00645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76D" w:rsidRDefault="0058576D" w:rsidP="008D776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Критические материалы по полиции в краевых СМИ разнообразные. </w:t>
      </w:r>
    </w:p>
    <w:p w:rsidR="000E28FF" w:rsidRDefault="0058576D" w:rsidP="008D776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t>Так, 4 апреля 2014 года программа «</w:t>
      </w:r>
      <w:proofErr w:type="gramStart"/>
      <w:r w:rsidRPr="00645044">
        <w:rPr>
          <w:rFonts w:ascii="Times New Roman" w:hAnsi="Times New Roman" w:cs="Times New Roman"/>
          <w:b/>
          <w:sz w:val="24"/>
          <w:szCs w:val="24"/>
        </w:rPr>
        <w:t>Вести-Красноярск</w:t>
      </w:r>
      <w:proofErr w:type="gramEnd"/>
      <w:r w:rsidRPr="00645044">
        <w:rPr>
          <w:rFonts w:ascii="Times New Roman" w:hAnsi="Times New Roman" w:cs="Times New Roman"/>
          <w:b/>
          <w:sz w:val="24"/>
          <w:szCs w:val="24"/>
        </w:rPr>
        <w:t>» дала в эфир сюжет об отчете начальника ГУ МВД по краю перед депутатами Законодательного Собрания края. В выступлении одного из депутатов шла критика того, что оперативники зачастую приезжают спустя несколько часов после тревожного звонка о происшествиях. В ответ на эту критику начальник Красноярского полицейского Главка пообещал провести служебную проверку</w:t>
      </w:r>
      <w:r w:rsidR="000E28FF">
        <w:rPr>
          <w:rFonts w:ascii="Times New Roman" w:hAnsi="Times New Roman" w:cs="Times New Roman"/>
          <w:b/>
          <w:sz w:val="24"/>
          <w:szCs w:val="24"/>
        </w:rPr>
        <w:t>.</w:t>
      </w:r>
    </w:p>
    <w:p w:rsidR="00065D9D" w:rsidRPr="00645044" w:rsidRDefault="00D27CCB" w:rsidP="008D776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t xml:space="preserve">7 марта 2014 года эта же краевая программа представила в эфир критический сюжет о вопиющих действиях норильской полицейской – инспектора по делам несовершеннолетних, которая в нарушение всех предусмотренных процедур устроила </w:t>
      </w:r>
      <w:r w:rsidR="00065D9D" w:rsidRPr="00645044">
        <w:rPr>
          <w:rFonts w:ascii="Times New Roman" w:hAnsi="Times New Roman" w:cs="Times New Roman"/>
          <w:b/>
          <w:sz w:val="24"/>
          <w:szCs w:val="24"/>
        </w:rPr>
        <w:t>в школе №21 г</w:t>
      </w:r>
      <w:proofErr w:type="gramStart"/>
      <w:r w:rsidR="00065D9D" w:rsidRPr="00645044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065D9D" w:rsidRPr="00645044">
        <w:rPr>
          <w:rFonts w:ascii="Times New Roman" w:hAnsi="Times New Roman" w:cs="Times New Roman"/>
          <w:b/>
          <w:sz w:val="24"/>
          <w:szCs w:val="24"/>
        </w:rPr>
        <w:t>орильска допросы школьников, подозреваемых в краже кошелька у учителя. В телесюжете была представлена аудиозапись допроса:</w:t>
      </w:r>
    </w:p>
    <w:p w:rsidR="0058576D" w:rsidRPr="00645044" w:rsidRDefault="00065D9D" w:rsidP="00065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i/>
          <w:sz w:val="24"/>
          <w:szCs w:val="24"/>
        </w:rPr>
        <w:t xml:space="preserve">Инспектор по делам несовершеннолетних: </w:t>
      </w:r>
      <w:r w:rsidRPr="00645044">
        <w:rPr>
          <w:rFonts w:ascii="Times New Roman" w:hAnsi="Times New Roman" w:cs="Times New Roman"/>
          <w:b/>
          <w:sz w:val="24"/>
          <w:szCs w:val="24"/>
        </w:rPr>
        <w:t xml:space="preserve"> - Да, вот так наша романтика закончилась, </w:t>
      </w:r>
      <w:r w:rsidR="0058576D" w:rsidRPr="00645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044">
        <w:rPr>
          <w:rFonts w:ascii="Times New Roman" w:hAnsi="Times New Roman" w:cs="Times New Roman"/>
          <w:b/>
          <w:sz w:val="24"/>
          <w:szCs w:val="24"/>
        </w:rPr>
        <w:t>конечно…</w:t>
      </w:r>
    </w:p>
    <w:p w:rsidR="00065D9D" w:rsidRPr="00645044" w:rsidRDefault="00065D9D" w:rsidP="00065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i/>
          <w:sz w:val="24"/>
          <w:szCs w:val="24"/>
        </w:rPr>
        <w:t xml:space="preserve">Ученица школы №21 Норильска: </w:t>
      </w:r>
      <w:r w:rsidRPr="0064504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45044"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 если я не брала!</w:t>
      </w:r>
    </w:p>
    <w:p w:rsidR="00065D9D" w:rsidRPr="00645044" w:rsidRDefault="00065D9D" w:rsidP="00065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Инспектор по делам несовершеннолетних: </w:t>
      </w:r>
      <w:r w:rsidRPr="00645044">
        <w:rPr>
          <w:rFonts w:ascii="Times New Roman" w:hAnsi="Times New Roman" w:cs="Times New Roman"/>
          <w:b/>
          <w:sz w:val="24"/>
          <w:szCs w:val="24"/>
        </w:rPr>
        <w:t xml:space="preserve">- А мне плевать, кто! Вы опять решили мне нервы потрепать?! </w:t>
      </w:r>
      <w:proofErr w:type="spellStart"/>
      <w:r w:rsidRPr="00645044">
        <w:rPr>
          <w:rFonts w:ascii="Times New Roman" w:hAnsi="Times New Roman" w:cs="Times New Roman"/>
          <w:b/>
          <w:sz w:val="24"/>
          <w:szCs w:val="24"/>
        </w:rPr>
        <w:t>Трепите</w:t>
      </w:r>
      <w:proofErr w:type="spell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 себе, мне не надо! Вы сегодня ходите здесь, завтра будете ходить по колонии. Мне абсолютно </w:t>
      </w:r>
      <w:proofErr w:type="spellStart"/>
      <w:r w:rsidRPr="00645044">
        <w:rPr>
          <w:rFonts w:ascii="Times New Roman" w:hAnsi="Times New Roman" w:cs="Times New Roman"/>
          <w:b/>
          <w:sz w:val="24"/>
          <w:szCs w:val="24"/>
        </w:rPr>
        <w:t>пофигу</w:t>
      </w:r>
      <w:proofErr w:type="spell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, понимаешь! Мне свои нервы дороже. Говорю грубо, вслух, но доходчиво и понятно для всех. Дабы </w:t>
      </w:r>
      <w:proofErr w:type="spellStart"/>
      <w:r w:rsidRPr="00645044">
        <w:rPr>
          <w:rFonts w:ascii="Times New Roman" w:hAnsi="Times New Roman" w:cs="Times New Roman"/>
          <w:b/>
          <w:sz w:val="24"/>
          <w:szCs w:val="24"/>
        </w:rPr>
        <w:t>важа</w:t>
      </w:r>
      <w:proofErr w:type="spell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 жизнь не превратилась в </w:t>
      </w:r>
      <w:proofErr w:type="spellStart"/>
      <w:r w:rsidRPr="00645044">
        <w:rPr>
          <w:rFonts w:ascii="Times New Roman" w:hAnsi="Times New Roman" w:cs="Times New Roman"/>
          <w:b/>
          <w:sz w:val="24"/>
          <w:szCs w:val="24"/>
        </w:rPr>
        <w:t>потаптывание</w:t>
      </w:r>
      <w:proofErr w:type="spellEnd"/>
      <w:r w:rsidRPr="00645044">
        <w:rPr>
          <w:rFonts w:ascii="Times New Roman" w:hAnsi="Times New Roman" w:cs="Times New Roman"/>
          <w:b/>
          <w:sz w:val="24"/>
          <w:szCs w:val="24"/>
        </w:rPr>
        <w:t xml:space="preserve"> в колонии особого режима.</w:t>
      </w:r>
    </w:p>
    <w:p w:rsidR="00065D9D" w:rsidRPr="00645044" w:rsidRDefault="00065D9D" w:rsidP="00065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44">
        <w:rPr>
          <w:rFonts w:ascii="Times New Roman" w:hAnsi="Times New Roman" w:cs="Times New Roman"/>
          <w:b/>
          <w:sz w:val="24"/>
          <w:szCs w:val="24"/>
        </w:rPr>
        <w:tab/>
        <w:t>Сотрудник полиции была переведена в другой отдел, понижена в должности и отстранена от работы с детьми</w:t>
      </w:r>
      <w:r w:rsidR="00E54807" w:rsidRPr="00645044">
        <w:rPr>
          <w:rFonts w:ascii="Times New Roman" w:hAnsi="Times New Roman" w:cs="Times New Roman"/>
          <w:b/>
          <w:sz w:val="24"/>
          <w:szCs w:val="24"/>
        </w:rPr>
        <w:t>; по ней проведена прокурорская проверка.</w:t>
      </w:r>
      <w:r w:rsidRPr="00645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21A" w:rsidRDefault="007009F5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если резюмировать работу СМИ на предмет качества информирования граждан о деятельности полиции, то следует отметить, что </w:t>
      </w:r>
      <w:r w:rsidR="00A4421A">
        <w:rPr>
          <w:rFonts w:ascii="Times New Roman" w:hAnsi="Times New Roman" w:cs="Times New Roman"/>
          <w:sz w:val="24"/>
          <w:szCs w:val="24"/>
        </w:rPr>
        <w:t>примерно половину различного рода материалов СМИ (особенно – материалов о положительном имидже полиции) инициирует в них пресс-служба ведомства; остальные материалы (особенно создающие негативный имидж полиции) появляются в СМИ благодаря журналистам, которым для рейтинга СМИ и собственного рейтинга необходимы сенсационные материалы и материалы на «горячие» темы.</w:t>
      </w:r>
    </w:p>
    <w:p w:rsidR="007009F5" w:rsidRDefault="00A4421A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материалах СМИ очень часто можно встретить статистику полицейской деятельности: как положительную, так и отрицательную. Не всегда, но можно обнаружить материалы, где ведется речь о принятых мерах по изменению ситуации в полицейской деятельности к лучшему. В СМИ принят общедоступный стиль публикаций и электронных материалов, ориентированный на граждан</w:t>
      </w:r>
      <w:r w:rsidR="001F6F8A">
        <w:rPr>
          <w:rFonts w:ascii="Times New Roman" w:hAnsi="Times New Roman" w:cs="Times New Roman"/>
          <w:sz w:val="24"/>
          <w:szCs w:val="24"/>
        </w:rPr>
        <w:t>, вызывающих интерес у граждан. Встречаются публикации с противоположными мнениями и точками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55C" w:rsidRDefault="00A9155C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6B" w:rsidRDefault="001F156B" w:rsidP="00A915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55C">
        <w:rPr>
          <w:rFonts w:ascii="Times New Roman" w:hAnsi="Times New Roman" w:cs="Times New Roman"/>
          <w:b/>
          <w:i/>
          <w:sz w:val="24"/>
          <w:szCs w:val="24"/>
        </w:rPr>
        <w:t>Мониторинг общественного мнения</w:t>
      </w:r>
      <w:r>
        <w:rPr>
          <w:rFonts w:ascii="Times New Roman" w:hAnsi="Times New Roman" w:cs="Times New Roman"/>
          <w:sz w:val="24"/>
          <w:szCs w:val="24"/>
        </w:rPr>
        <w:t>, проводимый полицией, представляет собой важную составляющую в улучшении ее деятельности. В предыдущие годы опросы общественного мнения о деятельности Красноярских полицейских проводили региональные социологические компании за счет средств ГУ МВД края. Данные опросов размещались на сайте ГУ МВД края.</w:t>
      </w:r>
    </w:p>
    <w:p w:rsidR="000E28FF" w:rsidRDefault="001F156B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последние годы оп</w:t>
      </w:r>
      <w:r w:rsidR="00746616">
        <w:rPr>
          <w:rFonts w:ascii="Times New Roman" w:hAnsi="Times New Roman" w:cs="Times New Roman"/>
          <w:sz w:val="24"/>
          <w:szCs w:val="24"/>
        </w:rPr>
        <w:t>росы общественного мнения централизованно на всей территории России проводит ВНИИ МВД России. Данные опросов публикует журнал «Профессионал»; они также приведены на сайте МВД России</w:t>
      </w:r>
      <w:r w:rsidR="000E28FF">
        <w:rPr>
          <w:rFonts w:ascii="Times New Roman" w:hAnsi="Times New Roman" w:cs="Times New Roman"/>
          <w:sz w:val="24"/>
          <w:szCs w:val="24"/>
        </w:rPr>
        <w:t>.</w:t>
      </w:r>
    </w:p>
    <w:p w:rsidR="00746616" w:rsidRDefault="00746616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 не менее, ГУ МВД по краю реагирует на мнения общества о работе полиции.</w:t>
      </w:r>
    </w:p>
    <w:p w:rsidR="00746616" w:rsidRDefault="00746616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Так, в сентябре 2014 года среди студентов Юридического института СФУ был проведен письменный опрос об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впечатлениях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своих контактах с сотрудниками ГИБДД. Результаты опроса были представлены руководству ГУ МВД по краю и членам Общественного совета при ГУ МВД по краю. Впоследствии членами Общественного совета были проведены занятия по профессиональной этике и культуре общения с личным составом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БДД Кр</w:t>
      </w:r>
      <w:proofErr w:type="gramEnd"/>
      <w:r>
        <w:rPr>
          <w:rFonts w:ascii="Times New Roman" w:hAnsi="Times New Roman" w:cs="Times New Roman"/>
          <w:sz w:val="24"/>
          <w:szCs w:val="24"/>
        </w:rPr>
        <w:t>асноярска.</w:t>
      </w:r>
    </w:p>
    <w:p w:rsidR="00A76076" w:rsidRDefault="00A76076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об этом оригинальном способе узнать общественное мнение о дорожных полицейских сообщила Красноярская телекомпания «Прима-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TV</w:t>
      </w:r>
      <w:proofErr w:type="gramEnd"/>
      <w:r>
        <w:rPr>
          <w:rFonts w:ascii="Times New Roman" w:hAnsi="Times New Roman" w:cs="Times New Roman"/>
          <w:sz w:val="24"/>
          <w:szCs w:val="24"/>
        </w:rPr>
        <w:t>» в сюжете от 2 сентября 2014 года.</w:t>
      </w:r>
    </w:p>
    <w:p w:rsidR="00A76076" w:rsidRDefault="00A76076" w:rsidP="00065D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«ГИБДД запустили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-рассылку с просьбой оценить качество услуг. 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Горожане получают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r w:rsidRPr="00A7607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от ГИ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БДД с пр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осьбой оценить качество услуг. Судя по тексту, нужно послать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r w:rsidRPr="00A760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оценкой от 1 до 5. Наученные горьким опытом красноярцы звонят нам в редакцию и спрашивают: а вдруг это телефонные мошенники? В ГАИ края нам заявили: никакого подвоха. Такие опросы сейчас проводятся, и они совершенно бесплатные. В Красноярске система мобильного опроса заработала недавно,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 это не значит, что можно слать по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r w:rsidRPr="00A760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отзыв на каждого постового. Оценку ставят лишь те, кто обращался за выдачей прав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госномеров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машину. И вот как это работает: за хороший отзыв инспектор премии не получит, а вот если на него поступит жалоба, то обязательно последует разбирательство и наказание. Результаты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i/>
          <w:sz w:val="24"/>
          <w:szCs w:val="24"/>
        </w:rPr>
        <w:t>-опросов будут подводить раз в год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ще граждане свое мнение о качестве услуг могут оставлять на сайте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vas</w:t>
      </w:r>
      <w:r w:rsidR="002151C0">
        <w:rPr>
          <w:rFonts w:ascii="Times New Roman" w:hAnsi="Times New Roman" w:cs="Times New Roman"/>
          <w:i/>
          <w:sz w:val="24"/>
          <w:szCs w:val="24"/>
          <w:lang w:val="en-US"/>
        </w:rPr>
        <w:t>hkontrol</w:t>
      </w:r>
      <w:proofErr w:type="spellEnd"/>
      <w:r w:rsidR="002151C0" w:rsidRPr="002151C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2151C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2151C0" w:rsidRPr="00215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1C0">
        <w:rPr>
          <w:rFonts w:ascii="Times New Roman" w:hAnsi="Times New Roman" w:cs="Times New Roman"/>
          <w:i/>
          <w:sz w:val="24"/>
          <w:szCs w:val="24"/>
        </w:rPr>
        <w:t xml:space="preserve">. Этот сайт постоянно </w:t>
      </w:r>
      <w:proofErr w:type="spellStart"/>
      <w:r w:rsidR="002151C0">
        <w:rPr>
          <w:rFonts w:ascii="Times New Roman" w:hAnsi="Times New Roman" w:cs="Times New Roman"/>
          <w:i/>
          <w:sz w:val="24"/>
          <w:szCs w:val="24"/>
        </w:rPr>
        <w:t>мониторится</w:t>
      </w:r>
      <w:proofErr w:type="spellEnd"/>
      <w:r w:rsidR="002151C0">
        <w:rPr>
          <w:rFonts w:ascii="Times New Roman" w:hAnsi="Times New Roman" w:cs="Times New Roman"/>
          <w:i/>
          <w:sz w:val="24"/>
          <w:szCs w:val="24"/>
        </w:rPr>
        <w:t>, все отзывы граждан внимательно изучаются».</w:t>
      </w:r>
    </w:p>
    <w:p w:rsidR="00A9155C" w:rsidRDefault="00A9155C" w:rsidP="00065D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55C" w:rsidRDefault="00A9155C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мониторинга не удалось провести </w:t>
      </w:r>
      <w:r w:rsidRPr="009A6618">
        <w:rPr>
          <w:rFonts w:ascii="Times New Roman" w:hAnsi="Times New Roman" w:cs="Times New Roman"/>
          <w:b/>
          <w:i/>
          <w:sz w:val="24"/>
          <w:szCs w:val="24"/>
        </w:rPr>
        <w:t xml:space="preserve">наблюдения по отчетным мероприятиям полиции перед населением. </w:t>
      </w:r>
      <w:r>
        <w:rPr>
          <w:rFonts w:ascii="Times New Roman" w:hAnsi="Times New Roman" w:cs="Times New Roman"/>
          <w:sz w:val="24"/>
          <w:szCs w:val="24"/>
        </w:rPr>
        <w:t>Но в крае выработана четкая система о</w:t>
      </w:r>
      <w:r w:rsidR="000E28FF">
        <w:rPr>
          <w:rFonts w:ascii="Times New Roman" w:hAnsi="Times New Roman" w:cs="Times New Roman"/>
          <w:sz w:val="24"/>
          <w:szCs w:val="24"/>
        </w:rPr>
        <w:t>тчетности участковых уполномоченных</w:t>
      </w:r>
      <w:r>
        <w:rPr>
          <w:rFonts w:ascii="Times New Roman" w:hAnsi="Times New Roman" w:cs="Times New Roman"/>
          <w:sz w:val="24"/>
          <w:szCs w:val="24"/>
        </w:rPr>
        <w:t xml:space="preserve"> полиции перед населением. Безусловно, сходы, собрания граждан на такие отчеты не отличаются своей многочисленностью, особенно – в городах. Поэтому такая форма отчетной деятельности дополняется отчетами руководителей полиции перед представительными органами власти территорий края и региона в целом</w:t>
      </w:r>
      <w:r w:rsidR="009A6618">
        <w:rPr>
          <w:rFonts w:ascii="Times New Roman" w:hAnsi="Times New Roman" w:cs="Times New Roman"/>
          <w:sz w:val="24"/>
          <w:szCs w:val="24"/>
        </w:rPr>
        <w:t>; информированием о деятельности в СМИ, на официальных сайтах и др.</w:t>
      </w:r>
    </w:p>
    <w:p w:rsidR="009A6618" w:rsidRPr="00A9155C" w:rsidRDefault="009A6618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15" w:rsidRDefault="00980E15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самых эффективных форм участия общественности в работе полиции является деятельность </w:t>
      </w:r>
      <w:r w:rsidRPr="009A6618">
        <w:rPr>
          <w:rFonts w:ascii="Times New Roman" w:hAnsi="Times New Roman" w:cs="Times New Roman"/>
          <w:b/>
          <w:i/>
          <w:sz w:val="24"/>
          <w:szCs w:val="24"/>
        </w:rPr>
        <w:t>Общественных советов</w:t>
      </w:r>
      <w:r>
        <w:rPr>
          <w:rFonts w:ascii="Times New Roman" w:hAnsi="Times New Roman" w:cs="Times New Roman"/>
          <w:sz w:val="24"/>
          <w:szCs w:val="24"/>
        </w:rPr>
        <w:t>: они созданы в крае при каждом территориальном отделе полиции и при ГУ МВД России по Красноярскому краю.</w:t>
      </w:r>
    </w:p>
    <w:p w:rsidR="001F6F8A" w:rsidRDefault="001F6F8A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Общественный совет при ГУ МВД по краю имеет в своем с</w:t>
      </w:r>
      <w:r w:rsidR="000E28FF">
        <w:rPr>
          <w:rFonts w:ascii="Times New Roman" w:hAnsi="Times New Roman" w:cs="Times New Roman"/>
          <w:sz w:val="24"/>
          <w:szCs w:val="24"/>
        </w:rPr>
        <w:t>оставе: представители некоммерческих организаций</w:t>
      </w:r>
      <w:r w:rsidR="00D832E4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); творческая</w:t>
      </w:r>
      <w:r w:rsidR="00D832E4">
        <w:rPr>
          <w:rFonts w:ascii="Times New Roman" w:hAnsi="Times New Roman" w:cs="Times New Roman"/>
          <w:sz w:val="24"/>
          <w:szCs w:val="24"/>
        </w:rPr>
        <w:t xml:space="preserve"> интеллигенция (7</w:t>
      </w:r>
      <w:r>
        <w:rPr>
          <w:rFonts w:ascii="Times New Roman" w:hAnsi="Times New Roman" w:cs="Times New Roman"/>
          <w:sz w:val="24"/>
          <w:szCs w:val="24"/>
        </w:rPr>
        <w:t>); журналист</w:t>
      </w:r>
      <w:r w:rsidR="00D832E4">
        <w:rPr>
          <w:rFonts w:ascii="Times New Roman" w:hAnsi="Times New Roman" w:cs="Times New Roman"/>
          <w:sz w:val="24"/>
          <w:szCs w:val="24"/>
        </w:rPr>
        <w:t>ы (4</w:t>
      </w:r>
      <w:r>
        <w:rPr>
          <w:rFonts w:ascii="Times New Roman" w:hAnsi="Times New Roman" w:cs="Times New Roman"/>
          <w:sz w:val="24"/>
          <w:szCs w:val="24"/>
        </w:rPr>
        <w:t>); преподаватели высшей школы – юристы, экономисты, филологи</w:t>
      </w:r>
      <w:r w:rsidR="00D832E4">
        <w:rPr>
          <w:rFonts w:ascii="Times New Roman" w:hAnsi="Times New Roman" w:cs="Times New Roman"/>
          <w:sz w:val="24"/>
          <w:szCs w:val="24"/>
        </w:rPr>
        <w:t xml:space="preserve"> и др. (6</w:t>
      </w:r>
      <w:r>
        <w:rPr>
          <w:rFonts w:ascii="Times New Roman" w:hAnsi="Times New Roman" w:cs="Times New Roman"/>
          <w:sz w:val="24"/>
          <w:szCs w:val="24"/>
        </w:rPr>
        <w:t>); педагог</w:t>
      </w:r>
      <w:r w:rsidR="00D832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(1); </w:t>
      </w:r>
      <w:r w:rsidR="00D832E4">
        <w:rPr>
          <w:rFonts w:ascii="Times New Roman" w:hAnsi="Times New Roman" w:cs="Times New Roman"/>
          <w:sz w:val="24"/>
          <w:szCs w:val="24"/>
        </w:rPr>
        <w:t xml:space="preserve">ветераны МВД (3); профсоюзные и муниципальные лидеры (2); </w:t>
      </w:r>
      <w:proofErr w:type="spellStart"/>
      <w:r w:rsidR="00D832E4">
        <w:rPr>
          <w:rFonts w:ascii="Times New Roman" w:hAnsi="Times New Roman" w:cs="Times New Roman"/>
          <w:sz w:val="24"/>
          <w:szCs w:val="24"/>
        </w:rPr>
        <w:t>священослужители</w:t>
      </w:r>
      <w:proofErr w:type="spellEnd"/>
      <w:r w:rsidR="00D832E4">
        <w:rPr>
          <w:rFonts w:ascii="Times New Roman" w:hAnsi="Times New Roman" w:cs="Times New Roman"/>
          <w:sz w:val="24"/>
          <w:szCs w:val="24"/>
        </w:rPr>
        <w:t xml:space="preserve"> (2); спортсмены (2). 6 членов совета занимаются общественно-правозащитной деятельностью.</w:t>
      </w:r>
    </w:p>
    <w:p w:rsidR="00081B3B" w:rsidRDefault="00D832E4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Общественные советы регулярно собираются на свои общие заседания, заседания президиума и комиссий, на которых с участием ответственный руководителей полиции рассматриваются вопросы качественного оказания гражданам государственных услуг, улучшения деятельности ГИБДД, ПДН</w:t>
      </w:r>
      <w:r w:rsidR="00081B3B">
        <w:rPr>
          <w:rFonts w:ascii="Times New Roman" w:hAnsi="Times New Roman" w:cs="Times New Roman"/>
          <w:sz w:val="24"/>
          <w:szCs w:val="24"/>
        </w:rPr>
        <w:t>, работы с обращениями граждан и др. Члены общественных советов проводят мониторинги деятельности участковых пунктов полиции, подразделений ГИБДД, дежурных частей, проверяют ИВС, ведут прием граждан в общественных приемных и др.</w:t>
      </w:r>
      <w:r w:rsidR="009A6618">
        <w:rPr>
          <w:rFonts w:ascii="Times New Roman" w:hAnsi="Times New Roman" w:cs="Times New Roman"/>
          <w:sz w:val="24"/>
          <w:szCs w:val="24"/>
        </w:rPr>
        <w:t xml:space="preserve"> Повседневной</w:t>
      </w:r>
      <w:proofErr w:type="gramEnd"/>
      <w:r w:rsidR="009A6618">
        <w:rPr>
          <w:rFonts w:ascii="Times New Roman" w:hAnsi="Times New Roman" w:cs="Times New Roman"/>
          <w:sz w:val="24"/>
          <w:szCs w:val="24"/>
        </w:rPr>
        <w:t xml:space="preserve"> практикой </w:t>
      </w:r>
      <w:proofErr w:type="gramStart"/>
      <w:r w:rsidR="009A6618">
        <w:rPr>
          <w:rFonts w:ascii="Times New Roman" w:hAnsi="Times New Roman" w:cs="Times New Roman"/>
          <w:sz w:val="24"/>
          <w:szCs w:val="24"/>
        </w:rPr>
        <w:t>деятельности членов Общественного совета стали их выступления</w:t>
      </w:r>
      <w:proofErr w:type="gramEnd"/>
      <w:r w:rsidR="009A6618">
        <w:rPr>
          <w:rFonts w:ascii="Times New Roman" w:hAnsi="Times New Roman" w:cs="Times New Roman"/>
          <w:sz w:val="24"/>
          <w:szCs w:val="24"/>
        </w:rPr>
        <w:t xml:space="preserve"> перед личным составом сотрудников полиции с тематическими лекциями и беседами (в основном, о культуре общения с гражданами, о соблюдении требований Закона и </w:t>
      </w:r>
      <w:proofErr w:type="spellStart"/>
      <w:r w:rsidR="009A661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9A6618">
        <w:rPr>
          <w:rFonts w:ascii="Times New Roman" w:hAnsi="Times New Roman" w:cs="Times New Roman"/>
          <w:sz w:val="24"/>
          <w:szCs w:val="24"/>
        </w:rPr>
        <w:t>). Специальный лекторий члены Общественного совета ведут в краевом Центре профессиональной подготовки сотрудников полиции.</w:t>
      </w:r>
    </w:p>
    <w:p w:rsidR="003A1AFB" w:rsidRDefault="003A1AFB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сожалению, иные формы участия общественности в работе полиции менее распространены: есть законодательство о добровольных народных дружин</w:t>
      </w:r>
      <w:r w:rsidR="00E02B60">
        <w:rPr>
          <w:rFonts w:ascii="Times New Roman" w:hAnsi="Times New Roman" w:cs="Times New Roman"/>
          <w:sz w:val="24"/>
          <w:szCs w:val="24"/>
        </w:rPr>
        <w:t>ах, но активной деятельности этих формирований нет; деятельность внештатных сотрудников (помощников) полиции – это тоже не распространенная форма участия граждан в полицейской работе.</w:t>
      </w:r>
    </w:p>
    <w:p w:rsidR="000E28FF" w:rsidRDefault="000E28FF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94B" w:rsidRDefault="00A0394B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618" w:rsidRDefault="009A6618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18" w:rsidRDefault="009A6618" w:rsidP="009A66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Беспристрастность.</w:t>
      </w:r>
    </w:p>
    <w:p w:rsidR="009A6618" w:rsidRDefault="009A6618" w:rsidP="009A6618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проведенных контактов с полицией в ходе мониторинга позволяет сделать вывод, что в своей деятельности полицейские в основном проявляют беспристрастность. </w:t>
      </w:r>
      <w:r>
        <w:rPr>
          <w:rFonts w:ascii="Times New Roman" w:hAnsi="Times New Roman" w:cs="Times New Roman"/>
          <w:b/>
          <w:sz w:val="24"/>
          <w:szCs w:val="24"/>
        </w:rPr>
        <w:t>См. Приложения 1-15.</w:t>
      </w:r>
    </w:p>
    <w:p w:rsidR="009A6618" w:rsidRDefault="009A6618" w:rsidP="009A6618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618" w:rsidRDefault="009A6618" w:rsidP="009A66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Закона, которые не исполняются или требуют изменения.</w:t>
      </w:r>
    </w:p>
    <w:p w:rsidR="009A6618" w:rsidRDefault="003A1AFB" w:rsidP="003A1AFB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показывают, что в основном нормы Закона «О полиции» вполне применимы на практике. Но в определенных ситуациях правоприменительная деятельность не отработана в нужных алгоритмах.</w:t>
      </w:r>
    </w:p>
    <w:p w:rsidR="003A1AFB" w:rsidRDefault="003A1AFB" w:rsidP="009A6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 примеру, вежливого и корректного общения полицейских с гражданами можно добиться и путем постоянной просветительской работы с личным составом, и за счет внедрение в технологические процессы современных технических средств: видеозапись всего процесса общения полицейского с гражданином (видеокамеры, видеорегистраторы и т.п.): это дисциплинирует, снимает конфликтные ситуации, служит объективным доказательством в случае возникновения спора и т.д.</w:t>
      </w:r>
      <w:proofErr w:type="gramEnd"/>
    </w:p>
    <w:p w:rsidR="003A1AFB" w:rsidRPr="003A1AFB" w:rsidRDefault="003A1AFB" w:rsidP="009A6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Изучение общественного мнения централизованно ведомственным научно-исследовательским институтом – это ошибочное решение. Такое изучение по заказу федеральных и региональных властей должны проводить независимые профессиональные социологические организации, представляя полученные результаты в полном объеме и публично. </w:t>
      </w:r>
    </w:p>
    <w:p w:rsidR="00D832E4" w:rsidRPr="00065D9D" w:rsidRDefault="00081B3B" w:rsidP="0006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3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037" w:rsidRPr="00ED39B6" w:rsidRDefault="00277037" w:rsidP="00ED39B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09C" w:rsidRPr="006A509C" w:rsidRDefault="006A509C" w:rsidP="006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509C" w:rsidRPr="006A509C" w:rsidSect="00E3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03C7"/>
    <w:multiLevelType w:val="hybridMultilevel"/>
    <w:tmpl w:val="D346A220"/>
    <w:lvl w:ilvl="0" w:tplc="62D60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CC"/>
    <w:rsid w:val="00000078"/>
    <w:rsid w:val="00050A0F"/>
    <w:rsid w:val="00065D9D"/>
    <w:rsid w:val="00081B3B"/>
    <w:rsid w:val="000E28FF"/>
    <w:rsid w:val="0011362A"/>
    <w:rsid w:val="00126D31"/>
    <w:rsid w:val="00184A68"/>
    <w:rsid w:val="001F156B"/>
    <w:rsid w:val="001F6F8A"/>
    <w:rsid w:val="002151C0"/>
    <w:rsid w:val="00277037"/>
    <w:rsid w:val="003A1AFB"/>
    <w:rsid w:val="0058576D"/>
    <w:rsid w:val="0059722E"/>
    <w:rsid w:val="00617A31"/>
    <w:rsid w:val="00645044"/>
    <w:rsid w:val="006A509C"/>
    <w:rsid w:val="007009F5"/>
    <w:rsid w:val="00726631"/>
    <w:rsid w:val="00746616"/>
    <w:rsid w:val="00884C10"/>
    <w:rsid w:val="008D7766"/>
    <w:rsid w:val="00972B31"/>
    <w:rsid w:val="00980E15"/>
    <w:rsid w:val="009A6618"/>
    <w:rsid w:val="009B1BCD"/>
    <w:rsid w:val="00A0394B"/>
    <w:rsid w:val="00A22FA3"/>
    <w:rsid w:val="00A4421A"/>
    <w:rsid w:val="00A76076"/>
    <w:rsid w:val="00A9155C"/>
    <w:rsid w:val="00B31A74"/>
    <w:rsid w:val="00BC3F96"/>
    <w:rsid w:val="00C62BED"/>
    <w:rsid w:val="00D27CCB"/>
    <w:rsid w:val="00D5039C"/>
    <w:rsid w:val="00D832E4"/>
    <w:rsid w:val="00D91CCC"/>
    <w:rsid w:val="00D932BB"/>
    <w:rsid w:val="00E02B60"/>
    <w:rsid w:val="00E32252"/>
    <w:rsid w:val="00E54807"/>
    <w:rsid w:val="00ED39B6"/>
    <w:rsid w:val="00F2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44AA-395F-42C7-B0CB-04D47A15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26135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nasarov</cp:lastModifiedBy>
  <cp:revision>8</cp:revision>
  <dcterms:created xsi:type="dcterms:W3CDTF">2014-10-28T05:05:00Z</dcterms:created>
  <dcterms:modified xsi:type="dcterms:W3CDTF">2014-11-15T04:46:00Z</dcterms:modified>
</cp:coreProperties>
</file>